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B9" w:rsidRDefault="001E25D5" w:rsidP="001E25D5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5924550" cy="8153400"/>
            <wp:effectExtent l="0" t="0" r="0" b="0"/>
            <wp:docPr id="1" name="Рисунок 1" descr="C:\Users\User\AppData\Local\Temp\Rar$DRa9268.48259\Скан_20200120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9268.48259\Скан_20200120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6FB9">
        <w:rPr>
          <w:rFonts w:ascii="Times New Roman" w:hAnsi="Times New Roman"/>
          <w:b/>
          <w:sz w:val="36"/>
          <w:szCs w:val="28"/>
        </w:rPr>
        <w:br w:type="page"/>
      </w: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before="206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4"/>
          <w:lang w:eastAsia="ru-RU"/>
        </w:rPr>
        <w:lastRenderedPageBreak/>
        <w:t>1. Общие положения</w:t>
      </w: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before="206" w:after="0" w:line="240" w:lineRule="auto"/>
        <w:ind w:firstLine="567"/>
        <w:rPr>
          <w:rFonts w:ascii="Times New Roman" w:eastAsia="Times New Roman" w:hAnsi="Times New Roman"/>
          <w:color w:val="000000"/>
          <w:spacing w:val="77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1.1. В соответствии с ФЗ-273 от 29.12.2012 «Об образовании в Российской Федерации» </w:t>
      </w:r>
      <w:r w:rsidRPr="00446FB9">
        <w:rPr>
          <w:rFonts w:ascii="Times New Roman" w:eastAsia="Times New Roman" w:hAnsi="Times New Roman"/>
          <w:color w:val="000000"/>
          <w:spacing w:val="1"/>
          <w:sz w:val="28"/>
          <w:szCs w:val="24"/>
          <w:lang w:eastAsia="ru-RU"/>
        </w:rPr>
        <w:t>управление школой осуществляется на основе сочетания принципов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 единоначалия и коллегиальности.</w:t>
      </w:r>
    </w:p>
    <w:p w:rsidR="00446FB9" w:rsidRPr="00446FB9" w:rsidRDefault="00446FB9" w:rsidP="00446FB9">
      <w:pPr>
        <w:shd w:val="clear" w:color="auto" w:fill="FFFFFF"/>
        <w:tabs>
          <w:tab w:val="left" w:pos="994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1.2.  Одной из</w:t>
      </w:r>
      <w:r w:rsidRPr="00446FB9">
        <w:rPr>
          <w:rFonts w:ascii="Times New Roman" w:eastAsia="Times New Roman" w:hAnsi="Times New Roman"/>
          <w:smallCaps/>
          <w:color w:val="000000"/>
          <w:sz w:val="28"/>
          <w:szCs w:val="24"/>
          <w:lang w:eastAsia="ru-RU"/>
        </w:rPr>
        <w:t xml:space="preserve"> 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форм единоначалия является совещание при ди</w:t>
      </w:r>
      <w:r w:rsidRPr="00446FB9">
        <w:rPr>
          <w:rFonts w:ascii="Times New Roman" w:eastAsia="Times New Roman" w:hAnsi="Times New Roman"/>
          <w:color w:val="000000"/>
          <w:spacing w:val="-5"/>
          <w:sz w:val="28"/>
          <w:szCs w:val="24"/>
          <w:lang w:eastAsia="ru-RU"/>
        </w:rPr>
        <w:t>ректоре.</w:t>
      </w:r>
    </w:p>
    <w:p w:rsidR="00446FB9" w:rsidRPr="00446FB9" w:rsidRDefault="00446FB9" w:rsidP="00446FB9">
      <w:pPr>
        <w:shd w:val="clear" w:color="auto" w:fill="FFFFFF"/>
        <w:tabs>
          <w:tab w:val="left" w:pos="994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1.3. Данное Положение является локальным актом, регламен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тирующим деятельность совещания при директоре.</w:t>
      </w:r>
    </w:p>
    <w:p w:rsidR="00446FB9" w:rsidRPr="00446FB9" w:rsidRDefault="00446FB9" w:rsidP="00446FB9">
      <w:pPr>
        <w:shd w:val="clear" w:color="auto" w:fill="FFFFFF"/>
        <w:tabs>
          <w:tab w:val="left" w:pos="994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2. </w:t>
      </w:r>
      <w:r w:rsidRPr="00446FB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4"/>
          <w:lang w:eastAsia="ru-RU"/>
        </w:rPr>
        <w:t>Цели и задачи совещания при директоре</w:t>
      </w: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FB9" w:rsidRPr="00446FB9" w:rsidRDefault="00446FB9" w:rsidP="00446FB9">
      <w:pPr>
        <w:shd w:val="clear" w:color="auto" w:fill="FFFFFF"/>
        <w:tabs>
          <w:tab w:val="left" w:pos="984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2.1. 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Осуществление </w:t>
      </w:r>
      <w:r w:rsidR="00B652F1"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контроля исполнения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 законодательства в области образования.</w:t>
      </w:r>
    </w:p>
    <w:p w:rsidR="00446FB9" w:rsidRPr="00446FB9" w:rsidRDefault="00446FB9" w:rsidP="00446FB9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4"/>
          <w:sz w:val="28"/>
          <w:szCs w:val="24"/>
          <w:lang w:eastAsia="ru-RU"/>
        </w:rPr>
        <w:t xml:space="preserve">2.2. Анализ и экспертная оценка эффективности результатов 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деятельности педагогических работников.</w:t>
      </w:r>
    </w:p>
    <w:p w:rsidR="00446FB9" w:rsidRPr="00446FB9" w:rsidRDefault="00446FB9" w:rsidP="00446FB9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2.3. Выявление отрицательных и положительных тенденций в 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организации образовательного процесса, разработка на этой основе </w:t>
      </w:r>
      <w:r w:rsidR="00B652F1" w:rsidRPr="00446FB9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предложений по</w:t>
      </w:r>
      <w:r w:rsidRPr="00446FB9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 xml:space="preserve"> устранению негативных тенденций и распростране</w:t>
      </w:r>
      <w:r w:rsidRPr="00446FB9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ние педагогического опыта.</w:t>
      </w:r>
    </w:p>
    <w:p w:rsidR="00446FB9" w:rsidRPr="00446FB9" w:rsidRDefault="00446FB9" w:rsidP="00446FB9">
      <w:pPr>
        <w:shd w:val="clear" w:color="auto" w:fill="FFFFFF"/>
        <w:tabs>
          <w:tab w:val="left" w:pos="1022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2.4.  </w:t>
      </w:r>
      <w:r w:rsidR="00B652F1"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Контроль выполнения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приказов, распоряжений в обра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зовательном учреждении.</w:t>
      </w:r>
    </w:p>
    <w:p w:rsidR="00446FB9" w:rsidRPr="00446FB9" w:rsidRDefault="00446FB9" w:rsidP="00446FB9">
      <w:pPr>
        <w:shd w:val="clear" w:color="auto" w:fill="FFFFFF"/>
        <w:tabs>
          <w:tab w:val="left" w:pos="1022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2.5. </w:t>
      </w:r>
      <w:r w:rsidRPr="00446FB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B652F1"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Контроль соблюдения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охраны труда и техники безопас</w:t>
      </w:r>
      <w:r w:rsidRPr="00446FB9">
        <w:rPr>
          <w:rFonts w:ascii="Times New Roman" w:eastAsia="Times New Roman" w:hAnsi="Times New Roman"/>
          <w:color w:val="000000"/>
          <w:spacing w:val="-8"/>
          <w:sz w:val="28"/>
          <w:szCs w:val="24"/>
          <w:lang w:eastAsia="ru-RU"/>
        </w:rPr>
        <w:t>ности.</w:t>
      </w:r>
    </w:p>
    <w:p w:rsidR="00446FB9" w:rsidRPr="00446FB9" w:rsidRDefault="00446FB9" w:rsidP="00446FB9">
      <w:pPr>
        <w:shd w:val="clear" w:color="auto" w:fill="FFFFFF"/>
        <w:spacing w:after="0" w:line="240" w:lineRule="auto"/>
        <w:ind w:right="331"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before="5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4"/>
          <w:lang w:eastAsia="ru-RU"/>
        </w:rPr>
        <w:t>3.  Состав и организация работы совещания при директоре</w:t>
      </w: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before="5"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before="5"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3.1.   В состав совещания входит </w:t>
      </w:r>
      <w:r w:rsidRPr="00446FB9">
        <w:rPr>
          <w:rFonts w:ascii="Times New Roman" w:eastAsia="Times New Roman" w:hAnsi="Times New Roman"/>
          <w:sz w:val="28"/>
          <w:szCs w:val="24"/>
          <w:lang w:eastAsia="ru-RU"/>
        </w:rPr>
        <w:t>весь педагогический коллектив.</w:t>
      </w: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before="5"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sz w:val="28"/>
          <w:szCs w:val="24"/>
          <w:lang w:eastAsia="ru-RU"/>
        </w:rPr>
        <w:t>3.2.  На совещание могут быть приглашены:</w:t>
      </w:r>
    </w:p>
    <w:p w:rsidR="00446FB9" w:rsidRPr="00446FB9" w:rsidRDefault="00446FB9" w:rsidP="00446FB9">
      <w:pPr>
        <w:shd w:val="clear" w:color="auto" w:fill="FFFFFF"/>
        <w:tabs>
          <w:tab w:val="left" w:pos="859"/>
        </w:tabs>
        <w:spacing w:before="5"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FB9" w:rsidRPr="00446FB9" w:rsidRDefault="00446FB9" w:rsidP="00446FB9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sz w:val="28"/>
          <w:szCs w:val="24"/>
          <w:lang w:eastAsia="ru-RU"/>
        </w:rPr>
        <w:t>медицинский работник;</w:t>
      </w:r>
    </w:p>
    <w:p w:rsidR="00446FB9" w:rsidRPr="00446FB9" w:rsidRDefault="00446FB9" w:rsidP="00446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представители комитета по образованию;</w:t>
      </w:r>
    </w:p>
    <w:p w:rsidR="00446FB9" w:rsidRPr="00446FB9" w:rsidRDefault="00446FB9" w:rsidP="00446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члены Совета общеобразовательного учреждения;</w:t>
      </w:r>
    </w:p>
    <w:p w:rsidR="00446FB9" w:rsidRPr="00446FB9" w:rsidRDefault="00446FB9" w:rsidP="00446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-4"/>
          <w:sz w:val="28"/>
          <w:szCs w:val="24"/>
          <w:lang w:eastAsia="ru-RU"/>
        </w:rPr>
        <w:t>социальные партнёры;</w:t>
      </w:r>
    </w:p>
    <w:p w:rsidR="00446FB9" w:rsidRPr="00446FB9" w:rsidRDefault="00446FB9" w:rsidP="00446F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учителя-предметники, работающие по совместительству в 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данном учреждении;</w:t>
      </w:r>
    </w:p>
    <w:p w:rsidR="00446FB9" w:rsidRPr="00446FB9" w:rsidRDefault="00446FB9" w:rsidP="00446FB9">
      <w:pPr>
        <w:numPr>
          <w:ilvl w:val="0"/>
          <w:numId w:val="1"/>
        </w:numPr>
        <w:shd w:val="clear" w:color="auto" w:fill="FFFFFF"/>
        <w:tabs>
          <w:tab w:val="left" w:pos="125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технический персонал школы;</w:t>
      </w:r>
    </w:p>
    <w:p w:rsidR="00446FB9" w:rsidRPr="00446FB9" w:rsidRDefault="00446FB9" w:rsidP="00446FB9">
      <w:pPr>
        <w:numPr>
          <w:ilvl w:val="0"/>
          <w:numId w:val="1"/>
        </w:numPr>
        <w:shd w:val="clear" w:color="auto" w:fill="FFFFFF"/>
        <w:tabs>
          <w:tab w:val="left" w:pos="1253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представители родительской общественности и т.д.</w:t>
      </w:r>
    </w:p>
    <w:p w:rsidR="00446FB9" w:rsidRPr="00446FB9" w:rsidRDefault="00446FB9" w:rsidP="00446FB9">
      <w:pPr>
        <w:shd w:val="clear" w:color="auto" w:fill="FFFFFF"/>
        <w:tabs>
          <w:tab w:val="left" w:pos="1253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46FB9" w:rsidRPr="00446FB9" w:rsidRDefault="00446FB9" w:rsidP="00446FB9">
      <w:pPr>
        <w:shd w:val="clear" w:color="auto" w:fill="FFFFFF"/>
        <w:tabs>
          <w:tab w:val="left" w:pos="1238"/>
        </w:tabs>
        <w:spacing w:before="14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3.3. При рассмотрении вопросов, связанных с узкой спецификой </w:t>
      </w:r>
      <w:r w:rsidR="00B652F1"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на совещании,</w:t>
      </w:r>
      <w:r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 могут присутствовать те лица из числа работников, ко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торых данный вопрос касается.</w:t>
      </w:r>
    </w:p>
    <w:p w:rsidR="00446FB9" w:rsidRPr="00446FB9" w:rsidRDefault="00446FB9" w:rsidP="00446FB9">
      <w:pPr>
        <w:shd w:val="clear" w:color="auto" w:fill="FFFFFF"/>
        <w:tabs>
          <w:tab w:val="left" w:pos="1238"/>
        </w:tabs>
        <w:spacing w:before="82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3.4. Совещание проходит один раз в месяц в</w:t>
      </w:r>
      <w:r w:rsidRPr="00446FB9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соответствии с 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планом работы школы.</w:t>
      </w:r>
    </w:p>
    <w:p w:rsidR="00446FB9" w:rsidRPr="00446FB9" w:rsidRDefault="00446FB9" w:rsidP="00446FB9">
      <w:pPr>
        <w:shd w:val="clear" w:color="auto" w:fill="FFFFFF"/>
        <w:tabs>
          <w:tab w:val="left" w:pos="900"/>
          <w:tab w:val="left" w:pos="1238"/>
        </w:tabs>
        <w:spacing w:before="72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3.5. Продолжительность совещания не более 1,5 часов. </w:t>
      </w:r>
    </w:p>
    <w:p w:rsidR="00446FB9" w:rsidRPr="00446FB9" w:rsidRDefault="00446FB9" w:rsidP="00446FB9">
      <w:pPr>
        <w:shd w:val="clear" w:color="auto" w:fill="FFFFFF"/>
        <w:tabs>
          <w:tab w:val="left" w:pos="1238"/>
        </w:tabs>
        <w:spacing w:before="24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lastRenderedPageBreak/>
        <w:t xml:space="preserve">3.6. Председатель совещания – директор школы. </w:t>
      </w:r>
      <w:r w:rsidR="00B652F1"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>Секретарь избирается</w:t>
      </w:r>
      <w:r w:rsidRPr="00446FB9">
        <w:rPr>
          <w:rFonts w:ascii="Times New Roman" w:eastAsia="Times New Roman" w:hAnsi="Times New Roman"/>
          <w:color w:val="000000"/>
          <w:spacing w:val="2"/>
          <w:sz w:val="28"/>
          <w:szCs w:val="24"/>
          <w:lang w:eastAsia="ru-RU"/>
        </w:rPr>
        <w:t xml:space="preserve"> один раз в год.</w:t>
      </w:r>
    </w:p>
    <w:p w:rsidR="00446FB9" w:rsidRPr="00446FB9" w:rsidRDefault="00446FB9" w:rsidP="00446FB9">
      <w:pPr>
        <w:shd w:val="clear" w:color="auto" w:fill="FFFFFF"/>
        <w:tabs>
          <w:tab w:val="left" w:pos="1238"/>
        </w:tabs>
        <w:spacing w:before="5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3.7. Вопросы контроля и инспектирования готовятся к совещанию</w:t>
      </w:r>
      <w:r w:rsidRPr="00446FB9">
        <w:rPr>
          <w:rFonts w:ascii="Times New Roman" w:eastAsia="Times New Roman" w:hAnsi="Times New Roman"/>
          <w:color w:val="000000"/>
          <w:spacing w:val="4"/>
          <w:sz w:val="28"/>
          <w:szCs w:val="24"/>
          <w:lang w:eastAsia="ru-RU"/>
        </w:rPr>
        <w:t xml:space="preserve"> директором, его заместителями, отчеты </w:t>
      </w:r>
      <w:r w:rsidR="00B652F1" w:rsidRPr="00446FB9">
        <w:rPr>
          <w:rFonts w:ascii="Times New Roman" w:eastAsia="Times New Roman" w:hAnsi="Times New Roman"/>
          <w:color w:val="000000"/>
          <w:spacing w:val="4"/>
          <w:sz w:val="28"/>
          <w:szCs w:val="24"/>
          <w:lang w:eastAsia="ru-RU"/>
        </w:rPr>
        <w:t>– членами</w:t>
      </w:r>
      <w:r w:rsidRPr="00446FB9">
        <w:rPr>
          <w:rFonts w:ascii="Times New Roman" w:eastAsia="Times New Roman" w:hAnsi="Times New Roman"/>
          <w:color w:val="000000"/>
          <w:spacing w:val="4"/>
          <w:sz w:val="28"/>
          <w:szCs w:val="24"/>
          <w:lang w:eastAsia="ru-RU"/>
        </w:rPr>
        <w:t xml:space="preserve"> коллектива.</w:t>
      </w:r>
    </w:p>
    <w:p w:rsidR="00446FB9" w:rsidRPr="00446FB9" w:rsidRDefault="00446FB9" w:rsidP="00446FB9">
      <w:pPr>
        <w:shd w:val="clear" w:color="auto" w:fill="FFFFFF"/>
        <w:tabs>
          <w:tab w:val="left" w:pos="1238"/>
        </w:tabs>
        <w:spacing w:before="24" w:after="0" w:line="240" w:lineRule="auto"/>
        <w:ind w:firstLine="567"/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3.8. На основании рекомендаций, выводов по рассматриваемым 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вопросам директором </w:t>
      </w:r>
      <w:r w:rsidR="00B652F1"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школы принимается конкретное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 xml:space="preserve"> решение или издается приказ.</w:t>
      </w:r>
    </w:p>
    <w:p w:rsidR="00446FB9" w:rsidRPr="00446FB9" w:rsidRDefault="00446FB9" w:rsidP="00446FB9">
      <w:pPr>
        <w:shd w:val="clear" w:color="auto" w:fill="FFFFFF"/>
        <w:tabs>
          <w:tab w:val="left" w:pos="1238"/>
        </w:tabs>
        <w:spacing w:before="24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46FB9" w:rsidRPr="00446FB9" w:rsidRDefault="00446FB9" w:rsidP="00446F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4. Документы совещания</w:t>
      </w:r>
    </w:p>
    <w:p w:rsidR="00446FB9" w:rsidRPr="00446FB9" w:rsidRDefault="00446FB9" w:rsidP="00446F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FB9" w:rsidRPr="00446FB9" w:rsidRDefault="00446FB9" w:rsidP="00446FB9">
      <w:pPr>
        <w:shd w:val="clear" w:color="auto" w:fill="FFFFFF"/>
        <w:tabs>
          <w:tab w:val="left" w:pos="1195"/>
        </w:tabs>
        <w:spacing w:before="14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4.1.   Совещание при директоре оформляется протоколом.</w:t>
      </w:r>
    </w:p>
    <w:p w:rsidR="00446FB9" w:rsidRPr="00446FB9" w:rsidRDefault="00446FB9" w:rsidP="00446FB9">
      <w:pPr>
        <w:shd w:val="clear" w:color="auto" w:fill="FFFFFF"/>
        <w:tabs>
          <w:tab w:val="left" w:pos="-180"/>
          <w:tab w:val="left" w:pos="180"/>
        </w:tabs>
        <w:spacing w:before="19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1"/>
          <w:sz w:val="28"/>
          <w:szCs w:val="24"/>
          <w:lang w:eastAsia="ru-RU"/>
        </w:rPr>
        <w:t>4.2.  Секретарь собирает материалы, справки заместителей ди</w:t>
      </w: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ректора, отчеты членов коллектива.</w:t>
      </w:r>
    </w:p>
    <w:p w:rsidR="00446FB9" w:rsidRPr="00446FB9" w:rsidRDefault="00446FB9" w:rsidP="00446FB9">
      <w:pPr>
        <w:shd w:val="clear" w:color="auto" w:fill="FFFFFF"/>
        <w:tabs>
          <w:tab w:val="left" w:pos="1195"/>
        </w:tabs>
        <w:spacing w:before="5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-1"/>
          <w:sz w:val="28"/>
          <w:szCs w:val="24"/>
          <w:lang w:eastAsia="ru-RU"/>
        </w:rPr>
        <w:t>4.3. Все документы хранятся в папке.</w:t>
      </w:r>
    </w:p>
    <w:p w:rsidR="00446FB9" w:rsidRPr="00446FB9" w:rsidRDefault="00446FB9" w:rsidP="00446FB9">
      <w:pPr>
        <w:shd w:val="clear" w:color="auto" w:fill="FFFFFF"/>
        <w:tabs>
          <w:tab w:val="left" w:pos="1195"/>
        </w:tabs>
        <w:spacing w:before="53"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pacing w:val="3"/>
          <w:sz w:val="28"/>
          <w:szCs w:val="24"/>
          <w:lang w:eastAsia="ru-RU"/>
        </w:rPr>
        <w:t>4.4. Протокол подписывается директором школы (председате</w:t>
      </w: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лем) и секретарем.</w:t>
      </w:r>
    </w:p>
    <w:p w:rsidR="00446FB9" w:rsidRPr="00446FB9" w:rsidRDefault="00446FB9" w:rsidP="00446FB9">
      <w:pPr>
        <w:numPr>
          <w:ilvl w:val="1"/>
          <w:numId w:val="2"/>
        </w:numPr>
        <w:shd w:val="clear" w:color="auto" w:fill="FFFFFF"/>
        <w:tabs>
          <w:tab w:val="num" w:pos="426"/>
          <w:tab w:val="left" w:pos="1195"/>
        </w:tabs>
        <w:spacing w:before="24"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46F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Срок хранения документов - 5 лет.</w:t>
      </w:r>
    </w:p>
    <w:p w:rsidR="008149C3" w:rsidRPr="00446FB9" w:rsidRDefault="008149C3" w:rsidP="00446FB9">
      <w:pPr>
        <w:rPr>
          <w:rFonts w:ascii="Times New Roman" w:hAnsi="Times New Roman"/>
          <w:b/>
          <w:sz w:val="36"/>
          <w:szCs w:val="28"/>
        </w:rPr>
      </w:pPr>
    </w:p>
    <w:sectPr w:rsidR="008149C3" w:rsidRPr="00446FB9" w:rsidSect="00B652F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4538"/>
    <w:multiLevelType w:val="multilevel"/>
    <w:tmpl w:val="5EF68C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49B0ABC"/>
    <w:multiLevelType w:val="hybridMultilevel"/>
    <w:tmpl w:val="ECDA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53"/>
    <w:rsid w:val="001E25D5"/>
    <w:rsid w:val="00446FB9"/>
    <w:rsid w:val="008149C3"/>
    <w:rsid w:val="008C1253"/>
    <w:rsid w:val="00B6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DF7C-92EA-4246-9FD4-1638E583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F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2020-01-16T18:44:00Z</dcterms:created>
  <dcterms:modified xsi:type="dcterms:W3CDTF">2020-01-20T17:23:00Z</dcterms:modified>
</cp:coreProperties>
</file>